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A" w:rsidRPr="00A3123A" w:rsidRDefault="00A3123A" w:rsidP="00A3123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04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1" y="21489"/>
                <wp:lineTo x="21351" y="0"/>
                <wp:lineTo x="0" y="0"/>
              </wp:wrapPolygon>
            </wp:wrapTight>
            <wp:docPr id="1" name="Рисунок 1" descr="https://im3-tub-by.yandex.net/i?id=436b9b7d801083cb7da3d906f936b33c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by.yandex.net/i?id=436b9b7d801083cb7da3d906f936b33c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31" r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23A">
        <w:rPr>
          <w:rFonts w:ascii="Times New Roman" w:hAnsi="Times New Roman" w:cs="Times New Roman"/>
          <w:b/>
          <w:sz w:val="32"/>
          <w:szCs w:val="32"/>
        </w:rPr>
        <w:t>20 мая –</w:t>
      </w:r>
    </w:p>
    <w:p w:rsidR="00A3123A" w:rsidRPr="00A3123A" w:rsidRDefault="00A3123A" w:rsidP="00A3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23A">
        <w:rPr>
          <w:rFonts w:ascii="Times New Roman" w:hAnsi="Times New Roman" w:cs="Times New Roman"/>
          <w:b/>
          <w:sz w:val="32"/>
          <w:szCs w:val="32"/>
        </w:rPr>
        <w:t>Всемирный день заболеваний щитовидной железы</w:t>
      </w:r>
    </w:p>
    <w:p w:rsidR="00A3123A" w:rsidRDefault="00A3123A" w:rsidP="00A3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3A" w:rsidRPr="00A3123A" w:rsidRDefault="00A3123A" w:rsidP="00A31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В настоящее время заболевания щитовидной железы являются одними из самых распространенных в мире. Практически у каждого есть родственники, друзья, сослуживцы, у которых есть </w:t>
      </w:r>
      <w:r w:rsidR="000C7954">
        <w:rPr>
          <w:rFonts w:ascii="Times New Roman" w:hAnsi="Times New Roman" w:cs="Times New Roman"/>
          <w:sz w:val="28"/>
          <w:szCs w:val="28"/>
        </w:rPr>
        <w:t>нарушения</w:t>
      </w:r>
      <w:r w:rsidRPr="00A3123A">
        <w:rPr>
          <w:rFonts w:ascii="Times New Roman" w:hAnsi="Times New Roman" w:cs="Times New Roman"/>
          <w:sz w:val="28"/>
          <w:szCs w:val="28"/>
        </w:rPr>
        <w:t xml:space="preserve"> в </w:t>
      </w:r>
      <w:r w:rsidR="000C7954">
        <w:rPr>
          <w:rFonts w:ascii="Times New Roman" w:hAnsi="Times New Roman" w:cs="Times New Roman"/>
          <w:sz w:val="28"/>
          <w:szCs w:val="28"/>
        </w:rPr>
        <w:t>работе щитовидной железы</w:t>
      </w:r>
      <w:r w:rsidRPr="00A3123A">
        <w:rPr>
          <w:rFonts w:ascii="Times New Roman" w:hAnsi="Times New Roman" w:cs="Times New Roman"/>
          <w:sz w:val="28"/>
          <w:szCs w:val="28"/>
        </w:rPr>
        <w:t xml:space="preserve">. 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Pr="00A3123A">
        <w:rPr>
          <w:rFonts w:ascii="Times New Roman" w:eastAsia="Calibri" w:hAnsi="Times New Roman" w:cs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1356CD" w:rsidRPr="00A3123A" w:rsidRDefault="0029219B" w:rsidP="00A3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</w:t>
      </w:r>
      <w:bookmarkStart w:id="0" w:name="_GoBack"/>
      <w:bookmarkEnd w:id="0"/>
      <w:r w:rsidRPr="00A3123A">
        <w:rPr>
          <w:rFonts w:ascii="Times New Roman" w:hAnsi="Times New Roman" w:cs="Times New Roman"/>
          <w:sz w:val="28"/>
          <w:szCs w:val="28"/>
        </w:rPr>
        <w:t xml:space="preserve">Беларуси – причина формирования зобной эндемии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йододефицитной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патологии. Йод необходим для продукции гормонов щитовидной железы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123A" w:rsidRPr="00A3123A">
        <w:rPr>
          <w:rFonts w:ascii="Times New Roman" w:hAnsi="Times New Roman" w:cs="Times New Roman"/>
          <w:sz w:val="28"/>
          <w:szCs w:val="28"/>
        </w:rPr>
        <w:t>тетрайодтиронина</w:t>
      </w:r>
      <w:proofErr w:type="spellEnd"/>
      <w:r w:rsidR="00A3123A" w:rsidRPr="00A3123A">
        <w:rPr>
          <w:rFonts w:ascii="Times New Roman" w:hAnsi="Times New Roman" w:cs="Times New Roman"/>
          <w:sz w:val="28"/>
          <w:szCs w:val="28"/>
        </w:rPr>
        <w:t xml:space="preserve"> (тироксина) и </w:t>
      </w:r>
      <w:proofErr w:type="spellStart"/>
      <w:r w:rsidR="00A3123A" w:rsidRPr="00A3123A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. Дефицит йода сопровождается нарушением </w:t>
      </w:r>
      <w:r w:rsidR="00EB263E">
        <w:rPr>
          <w:rFonts w:ascii="Times New Roman" w:hAnsi="Times New Roman" w:cs="Times New Roman"/>
          <w:sz w:val="28"/>
          <w:szCs w:val="28"/>
        </w:rPr>
        <w:t>образования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данных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гормонов</w:t>
      </w:r>
      <w:r w:rsidRPr="00A3123A">
        <w:rPr>
          <w:rFonts w:ascii="Times New Roman" w:hAnsi="Times New Roman" w:cs="Times New Roman"/>
          <w:sz w:val="28"/>
          <w:szCs w:val="28"/>
        </w:rPr>
        <w:t>, что приводит к системным нарушениям.</w:t>
      </w:r>
    </w:p>
    <w:p w:rsidR="001356CD" w:rsidRPr="00A3123A" w:rsidRDefault="001356CD" w:rsidP="00135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Существует два варианта нарушения функции щитовидной железы: гипотиреоз и гипертиреоз, </w:t>
      </w:r>
      <w:r w:rsidR="00EB263E">
        <w:rPr>
          <w:rFonts w:ascii="Times New Roman" w:hAnsi="Times New Roman" w:cs="Times New Roman"/>
          <w:sz w:val="28"/>
          <w:szCs w:val="28"/>
        </w:rPr>
        <w:t>которые могут</w:t>
      </w:r>
      <w:r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сопровождаться увеличением</w:t>
      </w:r>
      <w:r w:rsidRPr="00A3123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7954">
        <w:rPr>
          <w:rFonts w:ascii="Times New Roman" w:hAnsi="Times New Roman" w:cs="Times New Roman"/>
          <w:sz w:val="28"/>
          <w:szCs w:val="28"/>
        </w:rPr>
        <w:t>а</w:t>
      </w:r>
      <w:r w:rsidRPr="00A3123A">
        <w:rPr>
          <w:rFonts w:ascii="Times New Roman" w:hAnsi="Times New Roman" w:cs="Times New Roman"/>
          <w:sz w:val="28"/>
          <w:szCs w:val="28"/>
        </w:rPr>
        <w:t xml:space="preserve">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214FE8" w:rsidRPr="00A3123A" w:rsidRDefault="001356CD" w:rsidP="00214F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>утомля</w:t>
      </w:r>
      <w:r w:rsidRPr="00A3123A">
        <w:rPr>
          <w:rFonts w:ascii="Times New Roman" w:hAnsi="Times New Roman" w:cs="Times New Roman"/>
          <w:sz w:val="28"/>
          <w:szCs w:val="28"/>
        </w:rPr>
        <w:t>емость;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сонливость;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чувство зябкости – все время холодно, когда окружающие чувствуют себя комфортно;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ухудшение памяти;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прибавка в весе;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депрессия;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запоры;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>нарушения менструального цикла</w:t>
      </w:r>
      <w:r w:rsidRPr="00A3123A">
        <w:rPr>
          <w:rFonts w:ascii="Times New Roman" w:hAnsi="Times New Roman" w:cs="Times New Roman"/>
          <w:sz w:val="28"/>
          <w:szCs w:val="28"/>
        </w:rPr>
        <w:t>;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CD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сухая шелушащаяся кожа. </w:t>
      </w:r>
    </w:p>
    <w:p w:rsidR="000D45CF" w:rsidRPr="00A3123A" w:rsidRDefault="000D45CF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FE8" w:rsidRPr="00A3123A" w:rsidRDefault="001356CD" w:rsidP="00214F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>снижение массы тела д</w:t>
      </w:r>
      <w:r w:rsidRPr="00A3123A">
        <w:rPr>
          <w:rFonts w:ascii="Times New Roman" w:hAnsi="Times New Roman" w:cs="Times New Roman"/>
          <w:sz w:val="28"/>
          <w:szCs w:val="28"/>
        </w:rPr>
        <w:t>аже при нормальном питании;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тревожность;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раздражительность;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учащенное сердцебиение – более 100 уд</w:t>
      </w:r>
      <w:r w:rsidRPr="00A3123A">
        <w:rPr>
          <w:rFonts w:ascii="Times New Roman" w:hAnsi="Times New Roman" w:cs="Times New Roman"/>
          <w:sz w:val="28"/>
          <w:szCs w:val="28"/>
        </w:rPr>
        <w:t>аров</w:t>
      </w:r>
      <w:r w:rsidR="001356CD" w:rsidRPr="00A3123A">
        <w:rPr>
          <w:rFonts w:ascii="Times New Roman" w:hAnsi="Times New Roman" w:cs="Times New Roman"/>
          <w:sz w:val="28"/>
          <w:szCs w:val="28"/>
        </w:rPr>
        <w:t>\мин.</w:t>
      </w:r>
      <w:r w:rsidRPr="00A3123A">
        <w:rPr>
          <w:rFonts w:ascii="Times New Roman" w:hAnsi="Times New Roman" w:cs="Times New Roman"/>
          <w:sz w:val="28"/>
          <w:szCs w:val="28"/>
        </w:rPr>
        <w:t>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- </w:t>
      </w:r>
      <w:r w:rsidR="001356CD" w:rsidRPr="00A3123A">
        <w:rPr>
          <w:rFonts w:ascii="Times New Roman" w:hAnsi="Times New Roman" w:cs="Times New Roman"/>
          <w:sz w:val="28"/>
          <w:szCs w:val="28"/>
        </w:rPr>
        <w:t>широко раскр</w:t>
      </w:r>
      <w:r w:rsidRPr="00A3123A">
        <w:rPr>
          <w:rFonts w:ascii="Times New Roman" w:hAnsi="Times New Roman" w:cs="Times New Roman"/>
          <w:sz w:val="28"/>
          <w:szCs w:val="28"/>
        </w:rPr>
        <w:t>ытые «выступающие» вперед глаза;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дрожь в руках;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слабость;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 выпадение волос;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частый стул</w:t>
      </w:r>
      <w:r w:rsidRPr="00A3123A">
        <w:rPr>
          <w:rFonts w:ascii="Times New Roman" w:hAnsi="Times New Roman" w:cs="Times New Roman"/>
          <w:sz w:val="28"/>
          <w:szCs w:val="28"/>
        </w:rPr>
        <w:t>;</w:t>
      </w:r>
    </w:p>
    <w:p w:rsidR="00214FE8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потливость;</w:t>
      </w:r>
    </w:p>
    <w:p w:rsidR="001356CD" w:rsidRPr="00A3123A" w:rsidRDefault="00214FE8" w:rsidP="000D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-</w:t>
      </w:r>
      <w:r w:rsidR="001356CD" w:rsidRPr="00A3123A">
        <w:rPr>
          <w:rFonts w:ascii="Times New Roman" w:hAnsi="Times New Roman" w:cs="Times New Roman"/>
          <w:sz w:val="28"/>
          <w:szCs w:val="28"/>
        </w:rPr>
        <w:t xml:space="preserve"> нарушение менструального цикла.</w:t>
      </w:r>
    </w:p>
    <w:p w:rsidR="00E66400" w:rsidRPr="00A3123A" w:rsidRDefault="00E66400" w:rsidP="00E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F30F5">
        <w:rPr>
          <w:rFonts w:ascii="Times New Roman" w:hAnsi="Times New Roman" w:cs="Times New Roman"/>
          <w:sz w:val="28"/>
          <w:szCs w:val="28"/>
        </w:rPr>
        <w:t>в работе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щитовидной железы </w:t>
      </w:r>
      <w:r w:rsidR="00835A92">
        <w:rPr>
          <w:rFonts w:ascii="Times New Roman" w:hAnsi="Times New Roman" w:cs="Times New Roman"/>
          <w:sz w:val="28"/>
          <w:szCs w:val="28"/>
        </w:rPr>
        <w:t>можно</w:t>
      </w:r>
      <w:r w:rsidRPr="00A3123A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5A92">
        <w:rPr>
          <w:rFonts w:ascii="Times New Roman" w:hAnsi="Times New Roman" w:cs="Times New Roman"/>
          <w:sz w:val="28"/>
          <w:szCs w:val="28"/>
        </w:rPr>
        <w:t>путём определения уровня</w:t>
      </w:r>
      <w:r w:rsidRPr="00A3123A">
        <w:rPr>
          <w:rFonts w:ascii="Times New Roman" w:hAnsi="Times New Roman" w:cs="Times New Roman"/>
          <w:sz w:val="28"/>
          <w:szCs w:val="28"/>
        </w:rPr>
        <w:t xml:space="preserve"> тиреотропного гормона (ТТГ)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гормонов в крови</w:t>
      </w:r>
      <w:r w:rsidR="00835A92">
        <w:rPr>
          <w:rFonts w:ascii="Times New Roman" w:hAnsi="Times New Roman" w:cs="Times New Roman"/>
          <w:sz w:val="28"/>
          <w:szCs w:val="28"/>
        </w:rPr>
        <w:t>*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A3123A" w:rsidRDefault="00835A92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277">
        <w:rPr>
          <w:rFonts w:ascii="Times New Roman" w:hAnsi="Times New Roman" w:cs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 w:rsidRPr="00F57277">
        <w:rPr>
          <w:rFonts w:ascii="Times New Roman" w:hAnsi="Times New Roman" w:cs="Times New Roman"/>
          <w:sz w:val="28"/>
          <w:szCs w:val="28"/>
        </w:rPr>
        <w:softHyphen/>
        <w:t xml:space="preserve">ние жителей Республики Беларусь этим важным микроэлементом осуществляется путем йодирования поваренной соли.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Такая соль не имеет особого вкуса и запаха. Каждый грамм соли содержит в себе около 40 микрограммов йода. Потребление около </w:t>
      </w:r>
      <w:smartTag w:uri="urn:schemas-microsoft-com:office:smarttags" w:element="metricconverter">
        <w:smartTagPr>
          <w:attr w:name="ProductID" w:val="3 граммов"/>
        </w:smartTagPr>
        <w:r w:rsidR="00A3123A" w:rsidRPr="00A3123A">
          <w:rPr>
            <w:rFonts w:ascii="Times New Roman" w:hAnsi="Times New Roman" w:cs="Times New Roman"/>
            <w:sz w:val="28"/>
            <w:szCs w:val="28"/>
          </w:rPr>
          <w:t>3 граммов</w:t>
        </w:r>
      </w:smartTag>
      <w:r w:rsidR="00A3123A" w:rsidRPr="00A3123A">
        <w:rPr>
          <w:rFonts w:ascii="Times New Roman" w:hAnsi="Times New Roman" w:cs="Times New Roman"/>
          <w:sz w:val="28"/>
          <w:szCs w:val="28"/>
        </w:rPr>
        <w:t xml:space="preserve"> 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репараты йода используются тогда, когда нехватка </w:t>
      </w:r>
      <w:r w:rsidR="00EB263E">
        <w:rPr>
          <w:rFonts w:ascii="Times New Roman" w:hAnsi="Times New Roman" w:cs="Times New Roman"/>
          <w:sz w:val="28"/>
          <w:szCs w:val="28"/>
        </w:rPr>
        <w:t xml:space="preserve">йода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может быть особенно опасной, а потребности выше обычных. В первую очередь это касается беременных 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 w:rsidR="00A3123A" w:rsidRPr="00A3123A">
        <w:rPr>
          <w:rFonts w:ascii="Times New Roman" w:hAnsi="Times New Roman" w:cs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FF30F5" w:rsidRPr="00A3123A" w:rsidRDefault="00FF30F5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3123A" w:rsidRPr="00A3123A" w:rsidRDefault="00A3123A" w:rsidP="00A3123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3A">
        <w:rPr>
          <w:rFonts w:ascii="Times New Roman" w:hAnsi="Times New Roman" w:cs="Times New Roman"/>
          <w:b/>
          <w:bCs/>
          <w:iCs/>
          <w:sz w:val="28"/>
          <w:szCs w:val="28"/>
        </w:rPr>
        <w:t>19 мая</w:t>
      </w:r>
      <w:r w:rsidRPr="00A3123A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b/>
          <w:sz w:val="28"/>
          <w:szCs w:val="28"/>
        </w:rPr>
        <w:t>на базе</w:t>
      </w:r>
      <w:proofErr w:type="gramStart"/>
      <w:r w:rsidRPr="00A3123A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A3123A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эндокринологический диспансер» будут работать «прямые» телефонные линии. На ваши вопросы по профилактике, диагностике и лечению заболеваний щитовидной железы ответят:</w:t>
      </w:r>
    </w:p>
    <w:p w:rsidR="00A3123A" w:rsidRPr="00A3123A" w:rsidRDefault="00A3123A" w:rsidP="00A3123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23A" w:rsidRPr="00A3123A" w:rsidRDefault="00A3123A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- врач-эндокринолог: с 10-00 до 12-00 по тел. 8 (0232) 71-02-89;</w:t>
      </w:r>
    </w:p>
    <w:p w:rsidR="00A3123A" w:rsidRPr="00A3123A" w:rsidRDefault="00A3123A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- детский врач-эндокринолог: с 13.00 до 15.00 по тел. 8 (0232) 73-01-42.</w:t>
      </w:r>
    </w:p>
    <w:p w:rsidR="00A3123A" w:rsidRPr="00F43CAB" w:rsidRDefault="00A3123A" w:rsidP="00A3123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p w:rsidR="00A3123A" w:rsidRDefault="00835A92" w:rsidP="00DF453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35A92">
        <w:rPr>
          <w:rFonts w:ascii="Times New Roman" w:hAnsi="Times New Roman" w:cs="Times New Roman"/>
          <w:sz w:val="28"/>
          <w:szCs w:val="28"/>
        </w:rPr>
        <w:t>* по материалам, предоставленным У «Гомельский областной эндокринологический диспансер»</w:t>
      </w:r>
    </w:p>
    <w:p w:rsidR="00835A92" w:rsidRDefault="00835A92" w:rsidP="00A3123A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35A92" w:rsidRDefault="00835A92" w:rsidP="00A3123A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35A92" w:rsidRDefault="00835A92" w:rsidP="00A3123A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A3123A" w:rsidRPr="00F43CAB" w:rsidRDefault="00A3123A" w:rsidP="00A3123A">
      <w:pPr>
        <w:shd w:val="clear" w:color="auto" w:fill="FFFFFF"/>
        <w:ind w:right="5"/>
        <w:jc w:val="both"/>
        <w:rPr>
          <w:b/>
          <w:sz w:val="28"/>
          <w:szCs w:val="28"/>
        </w:rPr>
      </w:pPr>
    </w:p>
    <w:sectPr w:rsidR="00A3123A" w:rsidRPr="00F43CAB" w:rsidSect="000C79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11" w:rsidRDefault="002A1111" w:rsidP="000C7954">
      <w:pPr>
        <w:spacing w:after="0" w:line="240" w:lineRule="auto"/>
      </w:pPr>
      <w:r>
        <w:separator/>
      </w:r>
    </w:p>
  </w:endnote>
  <w:endnote w:type="continuationSeparator" w:id="0">
    <w:p w:rsidR="002A1111" w:rsidRDefault="002A1111" w:rsidP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11" w:rsidRDefault="002A1111" w:rsidP="000C7954">
      <w:pPr>
        <w:spacing w:after="0" w:line="240" w:lineRule="auto"/>
      </w:pPr>
      <w:r>
        <w:separator/>
      </w:r>
    </w:p>
  </w:footnote>
  <w:footnote w:type="continuationSeparator" w:id="0">
    <w:p w:rsidR="002A1111" w:rsidRDefault="002A1111" w:rsidP="000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84152"/>
      <w:docPartObj>
        <w:docPartGallery w:val="Page Numbers (Top of Page)"/>
        <w:docPartUnique/>
      </w:docPartObj>
    </w:sdtPr>
    <w:sdtContent>
      <w:p w:rsidR="000C7954" w:rsidRDefault="009403BF">
        <w:pPr>
          <w:pStyle w:val="a3"/>
          <w:jc w:val="center"/>
        </w:pPr>
        <w:r>
          <w:fldChar w:fldCharType="begin"/>
        </w:r>
        <w:r w:rsidR="000C7954">
          <w:instrText>PAGE   \* MERGEFORMAT</w:instrText>
        </w:r>
        <w:r>
          <w:fldChar w:fldCharType="separate"/>
        </w:r>
        <w:r w:rsidR="001A5126">
          <w:rPr>
            <w:noProof/>
          </w:rPr>
          <w:t>2</w:t>
        </w:r>
        <w:r>
          <w:fldChar w:fldCharType="end"/>
        </w:r>
      </w:p>
    </w:sdtContent>
  </w:sdt>
  <w:p w:rsidR="000C7954" w:rsidRDefault="000C79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B9"/>
    <w:rsid w:val="000C7954"/>
    <w:rsid w:val="000D45CF"/>
    <w:rsid w:val="001356CD"/>
    <w:rsid w:val="001A5126"/>
    <w:rsid w:val="001B0279"/>
    <w:rsid w:val="00214FE8"/>
    <w:rsid w:val="0029219B"/>
    <w:rsid w:val="002A1111"/>
    <w:rsid w:val="005B09FC"/>
    <w:rsid w:val="006E0EB9"/>
    <w:rsid w:val="00815C13"/>
    <w:rsid w:val="00835A92"/>
    <w:rsid w:val="009403BF"/>
    <w:rsid w:val="00950608"/>
    <w:rsid w:val="00A3123A"/>
    <w:rsid w:val="00DF4537"/>
    <w:rsid w:val="00E66400"/>
    <w:rsid w:val="00EB263E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54"/>
  </w:style>
  <w:style w:type="paragraph" w:styleId="a5">
    <w:name w:val="footer"/>
    <w:basedOn w:val="a"/>
    <w:link w:val="a6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54"/>
  </w:style>
  <w:style w:type="paragraph" w:styleId="a7">
    <w:name w:val="No Spacing"/>
    <w:qFormat/>
    <w:rsid w:val="00835A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9</cp:revision>
  <dcterms:created xsi:type="dcterms:W3CDTF">2017-05-10T05:42:00Z</dcterms:created>
  <dcterms:modified xsi:type="dcterms:W3CDTF">2017-05-15T06:23:00Z</dcterms:modified>
</cp:coreProperties>
</file>