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E8" w:rsidRDefault="00445CE8" w:rsidP="00AD7C6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81775" cy="438975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8907476.ab41138e5397c772d1a39a758cd7f177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Одна из самых распространенных и доступных для каждого зимних забав – катание с горок. Чтобы Ваш отдых был не только приятным, но и безопасным, стоит задуматься о выборе как горки, так и санок. С маленькими детьми не стоит идти на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переполненную людьми горку с крутыми скатами и трамплинами. Тем более нельзя</w:t>
      </w:r>
      <w:r>
        <w:rPr>
          <w:color w:val="000000"/>
          <w:sz w:val="32"/>
          <w:szCs w:val="32"/>
        </w:rPr>
        <w:t xml:space="preserve"> </w:t>
      </w:r>
      <w:r w:rsidRPr="00AD7C6C">
        <w:rPr>
          <w:color w:val="000000"/>
          <w:sz w:val="32"/>
          <w:szCs w:val="32"/>
        </w:rPr>
        <w:t>отпускать ребенка одного, без присмотра взрослых – малыш не сможет вовремя</w:t>
      </w:r>
      <w:r>
        <w:rPr>
          <w:color w:val="000000"/>
          <w:sz w:val="32"/>
          <w:szCs w:val="32"/>
        </w:rPr>
        <w:t xml:space="preserve"> </w:t>
      </w:r>
      <w:r w:rsidRPr="00AD7C6C">
        <w:rPr>
          <w:color w:val="000000"/>
          <w:sz w:val="32"/>
          <w:szCs w:val="32"/>
        </w:rPr>
        <w:t>отреагировать на экстренную ситуацию, резко затормозить или увернуться от попавшейся на пути преграды. Родители должны помнить, что ледяные горки – самые опасные и непредсказуемые. Внимательно следите за передвижениями ребенка.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b/>
          <w:color w:val="000000"/>
          <w:sz w:val="32"/>
          <w:szCs w:val="32"/>
        </w:rPr>
      </w:pPr>
      <w:r w:rsidRPr="00AD7C6C">
        <w:rPr>
          <w:b/>
          <w:color w:val="000000"/>
          <w:sz w:val="32"/>
          <w:szCs w:val="32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1. Не съезжать с горки, пока не отошёл в сторону предыдущий ребёнок.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2. Не задерживаться внизу, когда съехал, а поскорее отползать или откатываться в сторону.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На высоких горках родителям лучше находиться внизу горки, чтобы помочь ребёнку</w:t>
      </w:r>
      <w:r>
        <w:rPr>
          <w:color w:val="000000"/>
          <w:sz w:val="32"/>
          <w:szCs w:val="32"/>
        </w:rPr>
        <w:t xml:space="preserve"> </w:t>
      </w:r>
      <w:r w:rsidRPr="00AD7C6C">
        <w:rPr>
          <w:color w:val="000000"/>
          <w:sz w:val="32"/>
          <w:szCs w:val="32"/>
        </w:rPr>
        <w:t>побыстрее освободить путь.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3. Не перебегать ледяную дорожку. Объясните ребёнку, что переходить горку попрёк</w:t>
      </w:r>
      <w:r>
        <w:rPr>
          <w:color w:val="000000"/>
          <w:sz w:val="32"/>
          <w:szCs w:val="32"/>
        </w:rPr>
        <w:t xml:space="preserve"> </w:t>
      </w:r>
      <w:r w:rsidRPr="00AD7C6C">
        <w:rPr>
          <w:color w:val="000000"/>
          <w:sz w:val="32"/>
          <w:szCs w:val="32"/>
        </w:rPr>
        <w:t xml:space="preserve">нельзя, даже если ему кажется, что он успеет перебежать до </w:t>
      </w:r>
      <w:r w:rsidRPr="00AD7C6C">
        <w:rPr>
          <w:color w:val="000000"/>
          <w:sz w:val="32"/>
          <w:szCs w:val="32"/>
        </w:rPr>
        <w:lastRenderedPageBreak/>
        <w:t>того, как кто-то съедет. На льду легко поскользнуться и попасть под ноги съезжающим.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4. Не подниматься и не стоять рядом с горкой. Подниматься надо достаточно далеко от спуска, чтобы не задеть своим "транспортом" съезжающих, а также, чтобы съезжающие не задели вас и не увлекли за собой.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5. Стараться не съезжать спиной или головой вперёд (на животе), а всегда смотреть вперёд, как при спуске, так и при подъёме.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6.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7. Нельзя кататься с горки на ногах – это чревато неприятными последствиями для</w:t>
      </w:r>
      <w:r>
        <w:rPr>
          <w:color w:val="000000"/>
          <w:sz w:val="32"/>
          <w:szCs w:val="32"/>
        </w:rPr>
        <w:t xml:space="preserve"> </w:t>
      </w:r>
      <w:r w:rsidRPr="00AD7C6C">
        <w:rPr>
          <w:color w:val="000000"/>
          <w:sz w:val="32"/>
          <w:szCs w:val="32"/>
        </w:rPr>
        <w:t>здоровья.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В последние годы большую популярность приобрели надувные санки (у нас их</w:t>
      </w:r>
      <w:r>
        <w:rPr>
          <w:color w:val="000000"/>
          <w:sz w:val="32"/>
          <w:szCs w:val="32"/>
        </w:rPr>
        <w:t xml:space="preserve"> </w:t>
      </w:r>
      <w:r w:rsidRPr="00AD7C6C">
        <w:rPr>
          <w:color w:val="000000"/>
          <w:sz w:val="32"/>
          <w:szCs w:val="32"/>
        </w:rPr>
        <w:t xml:space="preserve">называют </w:t>
      </w:r>
      <w:proofErr w:type="gramStart"/>
      <w:r w:rsidRPr="00AD7C6C">
        <w:rPr>
          <w:color w:val="000000"/>
          <w:sz w:val="32"/>
          <w:szCs w:val="32"/>
        </w:rPr>
        <w:t>по разному</w:t>
      </w:r>
      <w:proofErr w:type="gramEnd"/>
      <w:r w:rsidRPr="00AD7C6C">
        <w:rPr>
          <w:color w:val="000000"/>
          <w:sz w:val="32"/>
          <w:szCs w:val="32"/>
        </w:rPr>
        <w:t xml:space="preserve">: ватрушки, </w:t>
      </w:r>
      <w:proofErr w:type="spellStart"/>
      <w:r w:rsidRPr="00AD7C6C">
        <w:rPr>
          <w:color w:val="000000"/>
          <w:sz w:val="32"/>
          <w:szCs w:val="32"/>
        </w:rPr>
        <w:t>сноутюбинг</w:t>
      </w:r>
      <w:proofErr w:type="spellEnd"/>
      <w:r w:rsidRPr="00AD7C6C">
        <w:rPr>
          <w:color w:val="000000"/>
          <w:sz w:val="32"/>
          <w:szCs w:val="32"/>
        </w:rPr>
        <w:t>, тобогганы). Катание на таких ватрушках не требует специальных навыков, однако следует помнить, что в отличие от классических санок тюбинги способны развивать большую скорость и даже закручиваться вокруг своей оси во время спуска. Это добавляет ярких ощущений и адреналина катающимся. Однако не стоит забывать про правила безопасности при катании на надувных санках.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1. Кататься на санках-ватрушках рекомендуется на склонах с уклоном не больше 20</w:t>
      </w:r>
      <w:r>
        <w:rPr>
          <w:color w:val="000000"/>
          <w:sz w:val="32"/>
          <w:szCs w:val="32"/>
        </w:rPr>
        <w:t xml:space="preserve"> </w:t>
      </w:r>
      <w:r w:rsidRPr="00AD7C6C">
        <w:rPr>
          <w:color w:val="000000"/>
          <w:sz w:val="32"/>
          <w:szCs w:val="32"/>
        </w:rPr>
        <w:t>градусов. Внизу склона должно быть достаточно места для торможения. Не следует</w:t>
      </w:r>
      <w:r>
        <w:rPr>
          <w:color w:val="000000"/>
          <w:sz w:val="32"/>
          <w:szCs w:val="32"/>
        </w:rPr>
        <w:t xml:space="preserve"> </w:t>
      </w:r>
      <w:r w:rsidRPr="00AD7C6C">
        <w:rPr>
          <w:color w:val="000000"/>
          <w:sz w:val="32"/>
          <w:szCs w:val="32"/>
        </w:rPr>
        <w:t>кататься на тюбингах по склонам, поросшим деревьями.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2. Прежде чем начать спуск по неподготовленной трассе, осмотрите ее на предмет наличия ям, бугров, торчащих кустов, камней.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3. Санки-ватрушки развивают большую скорость, поэтому на склоне обращайте внимание на других ката</w:t>
      </w:r>
      <w:bookmarkStart w:id="0" w:name="_GoBack"/>
      <w:bookmarkEnd w:id="0"/>
      <w:r w:rsidRPr="00AD7C6C">
        <w:rPr>
          <w:color w:val="000000"/>
          <w:sz w:val="32"/>
          <w:szCs w:val="32"/>
        </w:rPr>
        <w:t>ющихся. Перед началом спуска убедитесь, что перед вами нет никого из катающихся, особенно детей.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4. Не катайтесь на тюбинге в состоянии алкогольного опьянения.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5. Кататься на санках-ватрушках следует сидя. Не пытайтесь кататься на ватрушке стоя или прыгая как на батуте.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 xml:space="preserve">6. Не привязывайте надувные санки к транспортным средствам: </w:t>
      </w:r>
      <w:proofErr w:type="spellStart"/>
      <w:r w:rsidRPr="00AD7C6C">
        <w:rPr>
          <w:color w:val="000000"/>
          <w:sz w:val="32"/>
          <w:szCs w:val="32"/>
        </w:rPr>
        <w:t>снегокатам</w:t>
      </w:r>
      <w:proofErr w:type="spellEnd"/>
      <w:r w:rsidRPr="00AD7C6C">
        <w:rPr>
          <w:color w:val="000000"/>
          <w:sz w:val="32"/>
          <w:szCs w:val="32"/>
        </w:rPr>
        <w:t xml:space="preserve">, </w:t>
      </w:r>
      <w:proofErr w:type="spellStart"/>
      <w:r w:rsidRPr="00AD7C6C">
        <w:rPr>
          <w:color w:val="000000"/>
          <w:sz w:val="32"/>
          <w:szCs w:val="32"/>
        </w:rPr>
        <w:t>квадроциклам</w:t>
      </w:r>
      <w:proofErr w:type="spellEnd"/>
      <w:r w:rsidRPr="00AD7C6C">
        <w:rPr>
          <w:color w:val="000000"/>
          <w:sz w:val="32"/>
          <w:szCs w:val="32"/>
        </w:rPr>
        <w:t>, автомобилям и т.д.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7. Нельзя кататься с горок с трамплинами — при приземлении ватрушка сильно пружинит.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 xml:space="preserve">8. Нельзя кататься на тюбинге вдвоем с ребенком - невозможно контролировать </w:t>
      </w:r>
      <w:proofErr w:type="gramStart"/>
      <w:r w:rsidRPr="00AD7C6C">
        <w:rPr>
          <w:color w:val="000000"/>
          <w:sz w:val="32"/>
          <w:szCs w:val="32"/>
        </w:rPr>
        <w:t>ситуацию  одной</w:t>
      </w:r>
      <w:proofErr w:type="gramEnd"/>
      <w:r w:rsidRPr="00AD7C6C">
        <w:rPr>
          <w:color w:val="000000"/>
          <w:sz w:val="32"/>
          <w:szCs w:val="32"/>
        </w:rPr>
        <w:t xml:space="preserve"> рукой удерживая ребенка, а другой держась за ватрушку.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b/>
          <w:color w:val="000000"/>
          <w:sz w:val="32"/>
          <w:szCs w:val="32"/>
        </w:rPr>
        <w:lastRenderedPageBreak/>
        <w:t>Уважаемые родители</w:t>
      </w:r>
      <w:r w:rsidRPr="00AD7C6C">
        <w:rPr>
          <w:color w:val="000000"/>
          <w:sz w:val="32"/>
          <w:szCs w:val="32"/>
        </w:rPr>
        <w:t>!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Не оставляйте детей одних, без присмотра!</w:t>
      </w:r>
    </w:p>
    <w:p w:rsidR="00AD7C6C" w:rsidRPr="00AD7C6C" w:rsidRDefault="00AD7C6C" w:rsidP="00AD7C6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32"/>
          <w:szCs w:val="32"/>
        </w:rPr>
      </w:pPr>
      <w:r w:rsidRPr="00AD7C6C">
        <w:rPr>
          <w:color w:val="000000"/>
          <w:sz w:val="32"/>
          <w:szCs w:val="32"/>
        </w:rPr>
        <w:t>Соблюдайте несложные правила катания с горок, и вы обезопасите себя и</w:t>
      </w:r>
      <w:r>
        <w:rPr>
          <w:color w:val="000000"/>
          <w:sz w:val="32"/>
          <w:szCs w:val="32"/>
        </w:rPr>
        <w:t xml:space="preserve"> </w:t>
      </w:r>
      <w:r w:rsidRPr="00AD7C6C">
        <w:rPr>
          <w:color w:val="000000"/>
          <w:sz w:val="32"/>
          <w:szCs w:val="32"/>
        </w:rPr>
        <w:t>окружающих от возможных травм и повреждений.</w:t>
      </w:r>
    </w:p>
    <w:p w:rsidR="00933E80" w:rsidRPr="00AD7C6C" w:rsidRDefault="00933E80" w:rsidP="00AD7C6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33E80" w:rsidRPr="00AD7C6C" w:rsidSect="00487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AC"/>
    <w:rsid w:val="00445CE8"/>
    <w:rsid w:val="00487C63"/>
    <w:rsid w:val="00933E80"/>
    <w:rsid w:val="00AD7C6C"/>
    <w:rsid w:val="00B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F4E0-1C45-4324-AF99-10835CD9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ZanVR</dc:creator>
  <cp:keywords/>
  <dc:description/>
  <cp:lastModifiedBy>Styx</cp:lastModifiedBy>
  <cp:revision>4</cp:revision>
  <dcterms:created xsi:type="dcterms:W3CDTF">2019-01-15T11:03:00Z</dcterms:created>
  <dcterms:modified xsi:type="dcterms:W3CDTF">2019-01-15T16:04:00Z</dcterms:modified>
</cp:coreProperties>
</file>