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3D" w:rsidRDefault="00FA653D" w:rsidP="00FC66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610E9E">
        <w:rPr>
          <w:b/>
          <w:bCs/>
          <w:sz w:val="30"/>
          <w:szCs w:val="30"/>
        </w:rPr>
        <w:t>Задумайтесь о безопасности.</w:t>
      </w:r>
    </w:p>
    <w:p w:rsidR="00761162" w:rsidRDefault="00761162" w:rsidP="00FC66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761162" w:rsidRDefault="00761162" w:rsidP="00FC66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f59bffc4e6205574e701012421048268-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162" w:rsidRPr="00610E9E" w:rsidRDefault="00761162" w:rsidP="00FC66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FA653D" w:rsidRPr="00FC6661" w:rsidRDefault="00661D38" w:rsidP="00661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507">
        <w:rPr>
          <w:sz w:val="30"/>
          <w:szCs w:val="30"/>
          <w:shd w:val="clear" w:color="auto" w:fill="FFFFFF"/>
        </w:rPr>
        <w:t xml:space="preserve">Неосторожное обращение с огнем при курении – до сих пор одна </w:t>
      </w:r>
      <w:r w:rsidRPr="00FC6661">
        <w:rPr>
          <w:sz w:val="28"/>
          <w:szCs w:val="28"/>
          <w:shd w:val="clear" w:color="auto" w:fill="FFFFFF"/>
        </w:rPr>
        <w:t>из самых распространенных причин пожаров с гибелью людей</w:t>
      </w:r>
      <w:r w:rsidRPr="00FC6661">
        <w:rPr>
          <w:bCs/>
          <w:sz w:val="28"/>
          <w:szCs w:val="28"/>
        </w:rPr>
        <w:t xml:space="preserve">. </w:t>
      </w:r>
      <w:r w:rsidRPr="00FC6661">
        <w:rPr>
          <w:sz w:val="28"/>
          <w:szCs w:val="28"/>
          <w:shd w:val="clear" w:color="auto" w:fill="FFFFFF"/>
        </w:rPr>
        <w:t>В лучшем случае последствия – это ожоги различной степени тяжести и значительный материальный ущерб, но, как правило, нерадивые курильщики платят цену куда большую, чем можно выразить в денежном эквиваленте. Жизнь – вот что им приходится положить на алтарь собственной беспечности, и зачастую не только свою жизнь.</w:t>
      </w:r>
      <w:r w:rsidRPr="00FC6661">
        <w:rPr>
          <w:bCs/>
          <w:sz w:val="28"/>
          <w:szCs w:val="28"/>
        </w:rPr>
        <w:t xml:space="preserve"> </w:t>
      </w:r>
      <w:r w:rsidR="00F70526" w:rsidRPr="00FC6661">
        <w:rPr>
          <w:bCs/>
          <w:sz w:val="28"/>
          <w:szCs w:val="28"/>
        </w:rPr>
        <w:t xml:space="preserve">      </w:t>
      </w:r>
      <w:r w:rsidR="00FA653D" w:rsidRPr="00FC6661">
        <w:rPr>
          <w:bCs/>
          <w:sz w:val="28"/>
          <w:szCs w:val="28"/>
        </w:rPr>
        <w:t xml:space="preserve">9 февраля в 20-16 спасатели Хойникского районного подразделения МЧС </w:t>
      </w:r>
      <w:r w:rsidR="00610E9E" w:rsidRPr="00FC6661">
        <w:rPr>
          <w:bCs/>
          <w:sz w:val="28"/>
          <w:szCs w:val="28"/>
        </w:rPr>
        <w:t>выехали по сообщению</w:t>
      </w:r>
      <w:r w:rsidR="00FA653D" w:rsidRPr="00FC6661">
        <w:rPr>
          <w:bCs/>
          <w:sz w:val="28"/>
          <w:szCs w:val="28"/>
        </w:rPr>
        <w:t xml:space="preserve"> о пострадавшем в подвальном помещении многоквартирного жилого дома по улице Колесника города Хойники. </w:t>
      </w:r>
      <w:r w:rsidR="00FA653D" w:rsidRPr="00FC6661">
        <w:rPr>
          <w:sz w:val="28"/>
          <w:szCs w:val="28"/>
        </w:rPr>
        <w:t xml:space="preserve">По прибытии к месту вызова около входа в подвальное помещение лежит мужчина, на котором происходит тление одежды. После осмотра сотрудниками скорой медицинской помощи с ожогами госпитализирован в районную больницу. Им оказался гражданин 1954 года рождения, самовольно проникнувший в подвальное помещение. В результате пожара огнем уничтожены </w:t>
      </w:r>
      <w:r w:rsidRPr="00FC6661">
        <w:rPr>
          <w:sz w:val="28"/>
          <w:szCs w:val="28"/>
        </w:rPr>
        <w:t xml:space="preserve">вещи. </w:t>
      </w:r>
      <w:r w:rsidR="00FA653D" w:rsidRPr="00FC6661">
        <w:rPr>
          <w:sz w:val="28"/>
          <w:szCs w:val="28"/>
        </w:rPr>
        <w:t xml:space="preserve">Причина пожара устанавливается. Рассматриваемая версия причины возникновения пожара – неосторожное обращение с огнем при курении. </w:t>
      </w:r>
    </w:p>
    <w:p w:rsidR="00661D38" w:rsidRPr="00FC6661" w:rsidRDefault="00661D38" w:rsidP="00661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C6661">
        <w:rPr>
          <w:sz w:val="28"/>
          <w:szCs w:val="28"/>
          <w:shd w:val="clear" w:color="auto" w:fill="FFFFFF"/>
        </w:rPr>
        <w:t>К сожалению, с первого раза это понимают далеко не все. Некоторых заядлых курильщиков спасатели выручают неоднократно. Кроме того, злополучная сигарета может быть одной, а жертв пожара сразу несколько.</w:t>
      </w:r>
      <w:r w:rsidRPr="00FC6661">
        <w:rPr>
          <w:rStyle w:val="apple-converted-space"/>
          <w:sz w:val="28"/>
          <w:szCs w:val="28"/>
          <w:shd w:val="clear" w:color="auto" w:fill="FFFFFF"/>
        </w:rPr>
        <w:t> </w:t>
      </w:r>
      <w:r w:rsidR="002B3507" w:rsidRPr="00FC6661">
        <w:rPr>
          <w:sz w:val="28"/>
          <w:szCs w:val="28"/>
          <w:shd w:val="clear" w:color="auto" w:fill="FFFFFF"/>
        </w:rPr>
        <w:t>Чтобы предупредить такие пожары, необходимо всем гражданам обратить внимание на людей, проживающих рядом, ваших родных и близких.</w:t>
      </w:r>
      <w:r w:rsidR="002B3507" w:rsidRPr="00FC6661">
        <w:rPr>
          <w:rStyle w:val="apple-converted-space"/>
          <w:sz w:val="28"/>
          <w:szCs w:val="28"/>
          <w:shd w:val="clear" w:color="auto" w:fill="FFFFFF"/>
        </w:rPr>
        <w:t> </w:t>
      </w:r>
    </w:p>
    <w:p w:rsidR="00610E9E" w:rsidRPr="00FC6661" w:rsidRDefault="002B3507" w:rsidP="002B3507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FC6661">
        <w:rPr>
          <w:b w:val="0"/>
          <w:bCs w:val="0"/>
          <w:color w:val="333333"/>
          <w:sz w:val="28"/>
          <w:szCs w:val="28"/>
        </w:rPr>
        <w:lastRenderedPageBreak/>
        <w:t xml:space="preserve">Печное отопление — частая причина пожаров от неправильного использования. </w:t>
      </w:r>
      <w:r w:rsidR="00FA653D" w:rsidRPr="00FC6661">
        <w:rPr>
          <w:b w:val="0"/>
          <w:bCs w:val="0"/>
          <w:sz w:val="28"/>
          <w:szCs w:val="28"/>
        </w:rPr>
        <w:t xml:space="preserve">11 февраля в </w:t>
      </w:r>
      <w:r w:rsidR="00610E9E" w:rsidRPr="00FC6661">
        <w:rPr>
          <w:b w:val="0"/>
          <w:bCs w:val="0"/>
          <w:sz w:val="28"/>
          <w:szCs w:val="28"/>
        </w:rPr>
        <w:t>01-15 спасателям</w:t>
      </w:r>
      <w:r w:rsidR="00FA653D" w:rsidRPr="00FC6661">
        <w:rPr>
          <w:b w:val="0"/>
          <w:bCs w:val="0"/>
          <w:sz w:val="28"/>
          <w:szCs w:val="28"/>
        </w:rPr>
        <w:t xml:space="preserve"> Хойникского районного подразделения МЧС</w:t>
      </w:r>
      <w:r w:rsidR="00610E9E" w:rsidRPr="00FC6661">
        <w:rPr>
          <w:b w:val="0"/>
          <w:bCs w:val="0"/>
          <w:sz w:val="28"/>
          <w:szCs w:val="28"/>
        </w:rPr>
        <w:t xml:space="preserve"> поступило сообщение </w:t>
      </w:r>
      <w:r w:rsidR="00610E9E" w:rsidRPr="00FC6661">
        <w:rPr>
          <w:b w:val="0"/>
          <w:sz w:val="28"/>
          <w:szCs w:val="28"/>
        </w:rPr>
        <w:t xml:space="preserve">о возгорании кровли жилого дома в деревне </w:t>
      </w:r>
      <w:proofErr w:type="spellStart"/>
      <w:r w:rsidR="00610E9E" w:rsidRPr="00FC6661">
        <w:rPr>
          <w:b w:val="0"/>
          <w:sz w:val="28"/>
          <w:szCs w:val="28"/>
        </w:rPr>
        <w:t>Храпково</w:t>
      </w:r>
      <w:proofErr w:type="spellEnd"/>
      <w:r w:rsidR="00610E9E" w:rsidRPr="00FC6661">
        <w:rPr>
          <w:b w:val="0"/>
          <w:sz w:val="28"/>
          <w:szCs w:val="28"/>
        </w:rPr>
        <w:t xml:space="preserve"> по </w:t>
      </w:r>
      <w:proofErr w:type="gramStart"/>
      <w:r w:rsidR="00610E9E" w:rsidRPr="00FC6661">
        <w:rPr>
          <w:b w:val="0"/>
          <w:sz w:val="28"/>
          <w:szCs w:val="28"/>
        </w:rPr>
        <w:t>улице  Первомайская</w:t>
      </w:r>
      <w:proofErr w:type="gramEnd"/>
      <w:r w:rsidR="00610E9E" w:rsidRPr="00FC6661">
        <w:rPr>
          <w:b w:val="0"/>
          <w:sz w:val="28"/>
          <w:szCs w:val="28"/>
        </w:rPr>
        <w:t>.</w:t>
      </w:r>
      <w:r w:rsidRPr="00FC6661">
        <w:rPr>
          <w:b w:val="0"/>
          <w:sz w:val="28"/>
          <w:szCs w:val="28"/>
        </w:rPr>
        <w:t xml:space="preserve"> </w:t>
      </w:r>
      <w:r w:rsidR="00610E9E" w:rsidRPr="00FC6661">
        <w:rPr>
          <w:b w:val="0"/>
          <w:color w:val="000000"/>
          <w:sz w:val="28"/>
          <w:szCs w:val="28"/>
        </w:rPr>
        <w:t>По прибытии к месту вызова</w:t>
      </w:r>
      <w:r w:rsidR="00610E9E" w:rsidRPr="00FC6661">
        <w:rPr>
          <w:b w:val="0"/>
          <w:sz w:val="28"/>
          <w:szCs w:val="28"/>
        </w:rPr>
        <w:t xml:space="preserve"> кровля и веранда дома охвачена огнем.</w:t>
      </w:r>
      <w:r w:rsidR="00610E9E" w:rsidRPr="00FC6661">
        <w:rPr>
          <w:b w:val="0"/>
          <w:color w:val="000000"/>
          <w:sz w:val="28"/>
          <w:szCs w:val="28"/>
        </w:rPr>
        <w:t xml:space="preserve"> </w:t>
      </w:r>
      <w:r w:rsidR="00610E9E" w:rsidRPr="00FC6661">
        <w:rPr>
          <w:b w:val="0"/>
          <w:color w:val="262626"/>
          <w:sz w:val="28"/>
          <w:szCs w:val="28"/>
        </w:rPr>
        <w:t>Хозяин домовладения 1963 года рождения безработный на момент прибытия спасателей находился на улице. Пожар был ликвидирован спасателями</w:t>
      </w:r>
      <w:r w:rsidR="00610E9E" w:rsidRPr="00FC6661">
        <w:rPr>
          <w:b w:val="0"/>
          <w:sz w:val="28"/>
          <w:szCs w:val="28"/>
        </w:rPr>
        <w:t>. В результате пожара уничтожена кровля, повреждено потолочное перекрытие и стены,</w:t>
      </w:r>
      <w:r w:rsidR="00610E9E" w:rsidRPr="00FC6661">
        <w:rPr>
          <w:b w:val="0"/>
          <w:color w:val="262626"/>
          <w:sz w:val="28"/>
          <w:szCs w:val="28"/>
        </w:rPr>
        <w:t xml:space="preserve"> имущество в доме</w:t>
      </w:r>
      <w:r w:rsidR="00610E9E" w:rsidRPr="00FC6661">
        <w:rPr>
          <w:b w:val="0"/>
          <w:sz w:val="28"/>
          <w:szCs w:val="28"/>
        </w:rPr>
        <w:t xml:space="preserve">. </w:t>
      </w:r>
      <w:r w:rsidR="00661D38" w:rsidRPr="00FC6661">
        <w:rPr>
          <w:b w:val="0"/>
          <w:sz w:val="28"/>
          <w:szCs w:val="28"/>
        </w:rPr>
        <w:t xml:space="preserve">Причина пожара устанавливается. Рассматриваемая версия причины возникновения пожара – </w:t>
      </w:r>
      <w:r w:rsidR="00610E9E" w:rsidRPr="00FC6661">
        <w:rPr>
          <w:b w:val="0"/>
          <w:sz w:val="28"/>
          <w:szCs w:val="28"/>
        </w:rPr>
        <w:t>нарушение</w:t>
      </w:r>
      <w:r w:rsidR="00661D38" w:rsidRPr="00FC6661">
        <w:rPr>
          <w:b w:val="0"/>
          <w:sz w:val="28"/>
          <w:szCs w:val="28"/>
        </w:rPr>
        <w:t xml:space="preserve"> </w:t>
      </w:r>
      <w:r w:rsidR="00610E9E" w:rsidRPr="00FC6661">
        <w:rPr>
          <w:b w:val="0"/>
          <w:sz w:val="28"/>
          <w:szCs w:val="28"/>
        </w:rPr>
        <w:t>правил эксплуатации печей и теплогенерирующих аппаратов</w:t>
      </w:r>
      <w:r w:rsidR="00661D38" w:rsidRPr="00FC6661">
        <w:rPr>
          <w:b w:val="0"/>
          <w:sz w:val="28"/>
          <w:szCs w:val="28"/>
        </w:rPr>
        <w:t>.</w:t>
      </w:r>
    </w:p>
    <w:p w:rsidR="002B3507" w:rsidRPr="00FC6661" w:rsidRDefault="002B3507" w:rsidP="002B3507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FC6661">
        <w:rPr>
          <w:b w:val="0"/>
          <w:sz w:val="28"/>
          <w:szCs w:val="28"/>
          <w:shd w:val="clear" w:color="auto" w:fill="FFFFFF"/>
        </w:rPr>
        <w:t>Предупреждение пожаров от печного отопления – важная задача обеспечения пожарной безопасности жилого фонда. В квартирах и жилых домах,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 Напоминаем о категорическом запрещении оставлять малолетних детей у топящихся печей без присмотра взрослых. Правила пожарной безопасности не разрешают в жилых домах самовольно устанавливать временные печи. Мебель, занавески и другие горючие предметы нельзя располагать ближе 1,25 м. от топки печи.</w:t>
      </w:r>
    </w:p>
    <w:p w:rsidR="002B3507" w:rsidRPr="00FC6661" w:rsidRDefault="002B3507" w:rsidP="002B3507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FC6661">
        <w:rPr>
          <w:b w:val="0"/>
          <w:sz w:val="28"/>
          <w:szCs w:val="28"/>
          <w:shd w:val="clear" w:color="auto" w:fill="FFFFFF"/>
        </w:rPr>
        <w:t>В очередной раз хочу призвать граждан соблюдать элементарные правила пожарной безопасности, ведь в большинстве случаев большая беда начинается с мелких оплошностей.</w:t>
      </w:r>
    </w:p>
    <w:p w:rsidR="00610E9E" w:rsidRPr="00FC6661" w:rsidRDefault="00610E9E" w:rsidP="00FA653D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610E9E" w:rsidRPr="00FC6661" w:rsidSect="00761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3D"/>
    <w:rsid w:val="002B3507"/>
    <w:rsid w:val="00610E9E"/>
    <w:rsid w:val="00661D38"/>
    <w:rsid w:val="00761162"/>
    <w:rsid w:val="00F70526"/>
    <w:rsid w:val="00FA653D"/>
    <w:rsid w:val="00FC6661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1382"/>
  <w15:docId w15:val="{014D765B-60AF-4105-B101-2203790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D38"/>
  </w:style>
  <w:style w:type="character" w:customStyle="1" w:styleId="10">
    <w:name w:val="Заголовок 1 Знак"/>
    <w:basedOn w:val="a0"/>
    <w:link w:val="1"/>
    <w:uiPriority w:val="9"/>
    <w:rsid w:val="002B3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5</cp:revision>
  <dcterms:created xsi:type="dcterms:W3CDTF">2019-02-12T07:19:00Z</dcterms:created>
  <dcterms:modified xsi:type="dcterms:W3CDTF">2019-02-18T18:55:00Z</dcterms:modified>
</cp:coreProperties>
</file>