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7CC" w:rsidRDefault="008737CC">
      <w:bookmarkStart w:id="0" w:name="_GoBack"/>
      <w:bookmarkEnd w:id="0"/>
    </w:p>
    <w:p w:rsidR="00B14118" w:rsidRDefault="00B14118"/>
    <w:p w:rsidR="00B14118" w:rsidRDefault="00B14118" w:rsidP="00B1411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30"/>
          <w:szCs w:val="30"/>
        </w:rPr>
      </w:pPr>
      <w:r w:rsidRPr="00B14118">
        <w:rPr>
          <w:rStyle w:val="a4"/>
          <w:sz w:val="30"/>
          <w:szCs w:val="30"/>
        </w:rPr>
        <w:t xml:space="preserve">Декадник по предупреждению пожаров </w:t>
      </w:r>
    </w:p>
    <w:p w:rsidR="00B14118" w:rsidRPr="00B14118" w:rsidRDefault="00B14118" w:rsidP="00B1411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30"/>
          <w:szCs w:val="30"/>
        </w:rPr>
      </w:pPr>
      <w:r w:rsidRPr="00B14118">
        <w:rPr>
          <w:rStyle w:val="a4"/>
          <w:sz w:val="30"/>
          <w:szCs w:val="30"/>
        </w:rPr>
        <w:t>объявлен на территории района</w:t>
      </w:r>
    </w:p>
    <w:p w:rsidR="00B14118" w:rsidRDefault="00B14118" w:rsidP="00B14118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Tahoma" w:hAnsi="Tahoma" w:cs="Tahoma"/>
          <w:color w:val="5F5F5F"/>
          <w:sz w:val="21"/>
          <w:szCs w:val="21"/>
        </w:rPr>
      </w:pPr>
    </w:p>
    <w:p w:rsidR="00B14118" w:rsidRPr="00B14118" w:rsidRDefault="00B14118" w:rsidP="00B1411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B14118">
        <w:rPr>
          <w:rStyle w:val="a4"/>
          <w:b w:val="0"/>
          <w:sz w:val="30"/>
          <w:szCs w:val="30"/>
        </w:rPr>
        <w:t xml:space="preserve">В связи с ростом количества пожаров </w:t>
      </w:r>
      <w:r>
        <w:rPr>
          <w:rStyle w:val="a4"/>
          <w:b w:val="0"/>
          <w:sz w:val="30"/>
          <w:szCs w:val="30"/>
        </w:rPr>
        <w:t>с 22 по 31</w:t>
      </w:r>
      <w:r w:rsidRPr="00B14118">
        <w:rPr>
          <w:rStyle w:val="a4"/>
          <w:b w:val="0"/>
          <w:sz w:val="30"/>
          <w:szCs w:val="30"/>
        </w:rPr>
        <w:t xml:space="preserve"> </w:t>
      </w:r>
      <w:r>
        <w:rPr>
          <w:rStyle w:val="a4"/>
          <w:b w:val="0"/>
          <w:sz w:val="30"/>
          <w:szCs w:val="30"/>
        </w:rPr>
        <w:t>января на территории Хойникского района</w:t>
      </w:r>
      <w:r w:rsidRPr="00B14118">
        <w:rPr>
          <w:rStyle w:val="a4"/>
          <w:b w:val="0"/>
          <w:sz w:val="30"/>
          <w:szCs w:val="30"/>
        </w:rPr>
        <w:t xml:space="preserve"> объявлен декадник пожарной безопасности по предупреждению пожаров и гибели людей от них в жилищном фонде.</w:t>
      </w:r>
    </w:p>
    <w:p w:rsidR="00B14118" w:rsidRPr="00B14118" w:rsidRDefault="00B14118" w:rsidP="00B1411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B14118">
        <w:rPr>
          <w:sz w:val="30"/>
          <w:szCs w:val="30"/>
        </w:rPr>
        <w:t>В период декадника на территории района будет активизирована работа смотровых комиссий, субъектов профилактики. В рамках декадника будут проводиться обследования домовладений</w:t>
      </w:r>
      <w:r>
        <w:rPr>
          <w:sz w:val="30"/>
          <w:szCs w:val="30"/>
        </w:rPr>
        <w:t xml:space="preserve"> (квартир)</w:t>
      </w:r>
      <w:r w:rsidRPr="00B14118">
        <w:rPr>
          <w:sz w:val="30"/>
          <w:szCs w:val="30"/>
        </w:rPr>
        <w:t xml:space="preserve"> в которых проживают семьи, </w:t>
      </w:r>
      <w:r>
        <w:rPr>
          <w:sz w:val="30"/>
          <w:szCs w:val="30"/>
        </w:rPr>
        <w:t>в которых дети находятся в социально опасном положении, лиц незанятых в экономике, граждан</w:t>
      </w:r>
      <w:r w:rsidRPr="00B14118">
        <w:rPr>
          <w:sz w:val="30"/>
          <w:szCs w:val="30"/>
        </w:rPr>
        <w:t xml:space="preserve"> ведущи</w:t>
      </w:r>
      <w:r>
        <w:rPr>
          <w:sz w:val="30"/>
          <w:szCs w:val="30"/>
        </w:rPr>
        <w:t>х</w:t>
      </w:r>
      <w:r w:rsidRPr="00B14118">
        <w:rPr>
          <w:sz w:val="30"/>
          <w:szCs w:val="30"/>
        </w:rPr>
        <w:t xml:space="preserve"> асоциальный образ жизни, в том числе</w:t>
      </w:r>
      <w:r>
        <w:rPr>
          <w:sz w:val="30"/>
          <w:szCs w:val="30"/>
        </w:rPr>
        <w:t>, склонных</w:t>
      </w:r>
      <w:r w:rsidRPr="00B14118">
        <w:rPr>
          <w:sz w:val="30"/>
          <w:szCs w:val="30"/>
        </w:rPr>
        <w:t xml:space="preserve"> к злоупотреблению алкоголем</w:t>
      </w:r>
      <w:r>
        <w:rPr>
          <w:sz w:val="30"/>
          <w:szCs w:val="30"/>
        </w:rPr>
        <w:t xml:space="preserve">, отключенных от электроснабжения, имеющих значительные задолженности по коммунальным платежам. </w:t>
      </w:r>
    </w:p>
    <w:p w:rsidR="00B14118" w:rsidRPr="00B14118" w:rsidRDefault="00B14118" w:rsidP="00B1411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B14118">
        <w:rPr>
          <w:sz w:val="30"/>
          <w:szCs w:val="30"/>
        </w:rPr>
        <w:t>Уважаемые граждане, не забывайте о необходимости соблюдения мер пожарной безопасности!</w:t>
      </w:r>
    </w:p>
    <w:p w:rsidR="00B14118" w:rsidRDefault="00B14118" w:rsidP="00B14118">
      <w:pPr>
        <w:spacing w:after="0" w:line="240" w:lineRule="auto"/>
      </w:pPr>
    </w:p>
    <w:sectPr w:rsidR="00B141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118"/>
    <w:rsid w:val="005D7080"/>
    <w:rsid w:val="00640C36"/>
    <w:rsid w:val="008737CC"/>
    <w:rsid w:val="00B1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C483AC-5A24-47C4-98A1-1C04BDB9C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4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141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ZanVR</cp:lastModifiedBy>
  <cp:revision>2</cp:revision>
  <dcterms:created xsi:type="dcterms:W3CDTF">2021-01-25T07:05:00Z</dcterms:created>
  <dcterms:modified xsi:type="dcterms:W3CDTF">2021-01-25T07:05:00Z</dcterms:modified>
</cp:coreProperties>
</file>